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  <w:lang w:val="en-US"/>
        </w:rPr>
        <w:t>BÀI 10 (Tuần 23, 24)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  <w:lang w:val="en-US"/>
        </w:rPr>
        <w:t>NỀN DÂN CHỦ XÃ HỘI CHỦ NGHĨA</w:t>
      </w:r>
    </w:p>
    <w:p>
      <w:pPr>
        <w:spacing w:line="360" w:lineRule="auto"/>
        <w:rPr>
          <w:rFonts w:hint="default" w:ascii="Times New Roman" w:hAnsi="Times New Roman" w:cs="Times New Roman"/>
          <w:b/>
          <w:sz w:val="26"/>
          <w:szCs w:val="26"/>
          <w:u w:val="none"/>
          <w:lang w:val="en-US"/>
        </w:rPr>
      </w:pPr>
    </w:p>
    <w:p>
      <w:pPr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u w:val="none"/>
          <w:lang w:val="en-US"/>
        </w:rPr>
        <w:t xml:space="preserve">1. </w:t>
      </w:r>
      <w:r>
        <w:rPr>
          <w:rFonts w:hint="default" w:ascii="Times New Roman" w:hAnsi="Times New Roman" w:cs="Times New Roman"/>
          <w:b/>
          <w:sz w:val="26"/>
          <w:szCs w:val="26"/>
          <w:u w:val="none"/>
        </w:rPr>
        <w:t>BẢN CHẤT CỦA NỀN DÂN CHỦ XHCN: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  <w:lang w:val="en-US"/>
        </w:rPr>
        <w:t>a/ Dân chủ xã hội chủ nghĩa là gì?</w:t>
      </w:r>
    </w:p>
    <w:p>
      <w:pPr>
        <w:spacing w:line="36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Là </w:t>
      </w:r>
      <w:r>
        <w:rPr>
          <w:rFonts w:hint="default" w:ascii="Times New Roman" w:hAnsi="Times New Roman" w:cs="Times New Roman"/>
          <w:b/>
          <w:sz w:val="26"/>
          <w:szCs w:val="26"/>
        </w:rPr>
        <w:t>quyền lực thuộc về nhân dân</w:t>
      </w:r>
      <w:r>
        <w:rPr>
          <w:rFonts w:hint="default" w:ascii="Times New Roman" w:hAnsi="Times New Roman" w:cs="Times New Roman"/>
          <w:sz w:val="26"/>
          <w:szCs w:val="26"/>
        </w:rPr>
        <w:t>, là quyền là chủ của nhân dân trong các lĩnh vực đời sống XH của đất nước.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b/ Bản chất của nền dân chủ xã hội chủ nghĩa:</w:t>
      </w:r>
    </w:p>
    <w:p>
      <w:pPr>
        <w:spacing w:line="36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Nền dân chủ XHCN là nền dân chủ của nhân dân, được thực hiện bằng nhà nước, dưới sự lãnh đạo của Đảng Cộng Sản.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2. NỘI DUNG CƠ BẢN CỦA DÂN CHỦ TRONG CÁC LĨNH VỰC: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a/ Chính trị:</w:t>
      </w:r>
    </w:p>
    <w:p>
      <w:pPr>
        <w:spacing w:line="360" w:lineRule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Mọi quyền lực thuộc về nhân dân.</w:t>
      </w:r>
    </w:p>
    <w:p>
      <w:pPr>
        <w:spacing w:line="360" w:lineRule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Biểu hiện:</w:t>
      </w:r>
    </w:p>
    <w:p>
      <w:pPr>
        <w:spacing w:line="360" w:lineRule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>+ Nhân dân có quyền bầu cử, ứng cử, khiếu nại, tố cáo, tham gia qurn lí nhà nước và xã hội.</w:t>
      </w:r>
    </w:p>
    <w:p>
      <w:pPr>
        <w:spacing w:line="360" w:lineRule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>+ Có quyền tự do ngôn luận, tự do báo chí, tự do thông tin.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b/ Văn hóa:</w:t>
      </w:r>
    </w:p>
    <w:p>
      <w:pPr>
        <w:spacing w:line="360" w:lineRule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Nhân dân có quyền làm chủ và quyền bình đẳng trong lĩnh vực văn hóa, văn nghệ.</w:t>
      </w:r>
    </w:p>
    <w:p>
      <w:pPr>
        <w:spacing w:line="360" w:lineRule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Biểu hiện:</w:t>
      </w:r>
    </w:p>
    <w:p>
      <w:pPr>
        <w:numPr>
          <w:ilvl w:val="0"/>
          <w:numId w:val="0"/>
        </w:numPr>
        <w:tabs>
          <w:tab w:val="left" w:pos="680"/>
        </w:tabs>
        <w:spacing w:before="0" w:after="0" w:line="360" w:lineRule="auto"/>
        <w:ind w:left="360" w:leftChars="0"/>
        <w:jc w:val="both"/>
        <w:rPr>
          <w:rFonts w:ascii="Times New Roman" w:hAnsi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 xml:space="preserve">+ </w:t>
      </w:r>
      <w:r>
        <w:rPr>
          <w:rFonts w:ascii="Times New Roman" w:hAnsi="Times New Roman"/>
          <w:sz w:val="26"/>
          <w:szCs w:val="26"/>
        </w:rPr>
        <w:t>Quyền tham gia đời sống văn hoá, văn nghệ.</w:t>
      </w:r>
    </w:p>
    <w:p>
      <w:pPr>
        <w:numPr>
          <w:ilvl w:val="0"/>
          <w:numId w:val="0"/>
        </w:numPr>
        <w:tabs>
          <w:tab w:val="left" w:pos="680"/>
        </w:tabs>
        <w:spacing w:before="0" w:after="0" w:line="360" w:lineRule="auto"/>
        <w:ind w:left="360" w:leftChars="0"/>
        <w:jc w:val="both"/>
        <w:rPr>
          <w:rFonts w:ascii="Times New Roman" w:hAnsi="Times New Roman"/>
          <w:sz w:val="26"/>
          <w:szCs w:val="26"/>
        </w:rPr>
      </w:pPr>
      <w:r>
        <w:rPr>
          <w:rFonts w:hint="default" w:ascii="Times New Roman" w:hAnsi="Times New Roman"/>
          <w:sz w:val="26"/>
          <w:szCs w:val="26"/>
          <w:lang w:val="en-US"/>
        </w:rPr>
        <w:tab/>
        <w:t xml:space="preserve">+ </w:t>
      </w:r>
      <w:r>
        <w:rPr>
          <w:rFonts w:ascii="Times New Roman" w:hAnsi="Times New Roman"/>
          <w:sz w:val="26"/>
          <w:szCs w:val="26"/>
        </w:rPr>
        <w:t>Hưởng lợi ích sáng tạo văn hoá, văn nghệ.</w:t>
      </w:r>
    </w:p>
    <w:p>
      <w:pPr>
        <w:numPr>
          <w:ilvl w:val="0"/>
          <w:numId w:val="0"/>
        </w:numPr>
        <w:tabs>
          <w:tab w:val="left" w:pos="680"/>
        </w:tabs>
        <w:spacing w:before="0" w:after="0" w:line="360" w:lineRule="auto"/>
        <w:ind w:left="360" w:leftChars="0"/>
        <w:jc w:val="both"/>
        <w:rPr>
          <w:rFonts w:ascii="Times New Roman" w:hAnsi="Times New Roman"/>
          <w:sz w:val="26"/>
          <w:szCs w:val="26"/>
        </w:rPr>
      </w:pPr>
      <w:r>
        <w:rPr>
          <w:rFonts w:hint="default" w:ascii="Times New Roman" w:hAnsi="Times New Roman"/>
          <w:sz w:val="26"/>
          <w:szCs w:val="26"/>
          <w:lang w:val="en-US"/>
        </w:rPr>
        <w:tab/>
        <w:t xml:space="preserve">+ </w:t>
      </w:r>
      <w:r>
        <w:rPr>
          <w:rFonts w:ascii="Times New Roman" w:hAnsi="Times New Roman"/>
          <w:sz w:val="26"/>
          <w:szCs w:val="26"/>
        </w:rPr>
        <w:t>Quyền sáng tác, phê bình văn học nghệ thuật.</w:t>
      </w:r>
    </w:p>
    <w:p>
      <w:pPr>
        <w:spacing w:line="360" w:lineRule="auto"/>
        <w:ind w:left="-3" w:leftChars="0" w:firstLine="3" w:firstLineChars="0"/>
        <w:jc w:val="both"/>
        <w:rPr>
          <w:rFonts w:hint="default" w:ascii="Times New Roman" w:hAnsi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>c/ Xã hội:</w:t>
      </w:r>
    </w:p>
    <w:p>
      <w:pPr>
        <w:spacing w:line="360" w:lineRule="auto"/>
        <w:ind w:left="-3" w:leftChars="0" w:firstLine="3" w:firstLineChars="0"/>
        <w:jc w:val="both"/>
        <w:rPr>
          <w:rFonts w:ascii="Times New Roman" w:hAnsi="Times New Roman"/>
          <w:sz w:val="26"/>
          <w:szCs w:val="26"/>
        </w:rPr>
      </w:pPr>
      <w:r>
        <w:rPr>
          <w:rFonts w:hint="default" w:ascii="Times New Roman" w:hAnsi="Times New Roman"/>
          <w:sz w:val="26"/>
          <w:szCs w:val="26"/>
          <w:lang w:val="en-US"/>
        </w:rPr>
        <w:t>- Công dân được hưởng</w:t>
      </w:r>
      <w:r>
        <w:rPr>
          <w:rFonts w:ascii="Times New Roman" w:hAnsi="Times New Roman"/>
          <w:sz w:val="26"/>
          <w:szCs w:val="26"/>
        </w:rPr>
        <w:t xml:space="preserve"> các quyền lợi về XH:</w:t>
      </w:r>
    </w:p>
    <w:p>
      <w:pPr>
        <w:numPr>
          <w:ilvl w:val="0"/>
          <w:numId w:val="11"/>
        </w:numPr>
        <w:tabs>
          <w:tab w:val="clear" w:pos="420"/>
        </w:tabs>
        <w:spacing w:before="0" w:after="0" w:line="360" w:lineRule="auto"/>
        <w:ind w:left="798" w:leftChars="0" w:hanging="398" w:firstLineChars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Quyền lao động.</w:t>
      </w:r>
    </w:p>
    <w:p>
      <w:pPr>
        <w:numPr>
          <w:ilvl w:val="0"/>
          <w:numId w:val="11"/>
        </w:numPr>
        <w:tabs>
          <w:tab w:val="clear" w:pos="420"/>
        </w:tabs>
        <w:spacing w:before="0" w:after="0" w:line="360" w:lineRule="auto"/>
        <w:ind w:left="798" w:leftChars="0" w:hanging="398" w:firstLineChars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Quyền bình đẳng nam nữ.</w:t>
      </w:r>
    </w:p>
    <w:p>
      <w:pPr>
        <w:numPr>
          <w:ilvl w:val="0"/>
          <w:numId w:val="11"/>
        </w:numPr>
        <w:tabs>
          <w:tab w:val="clear" w:pos="420"/>
        </w:tabs>
        <w:spacing w:before="0" w:after="0" w:line="360" w:lineRule="auto"/>
        <w:ind w:left="798" w:leftChars="0" w:hanging="398" w:firstLineChars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Hưởng quyền lợi bảo hiểm XH</w:t>
      </w:r>
    </w:p>
    <w:p>
      <w:pPr>
        <w:numPr>
          <w:ilvl w:val="0"/>
          <w:numId w:val="11"/>
        </w:numPr>
        <w:tabs>
          <w:tab w:val="clear" w:pos="420"/>
        </w:tabs>
        <w:spacing w:before="0" w:after="0" w:line="360" w:lineRule="auto"/>
        <w:ind w:left="798" w:leftChars="0" w:hanging="398" w:firstLineChars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Quyền bảo vệ sức khoẻ.</w:t>
      </w:r>
    </w:p>
    <w:p>
      <w:pPr>
        <w:numPr>
          <w:ilvl w:val="0"/>
          <w:numId w:val="11"/>
        </w:numPr>
        <w:tabs>
          <w:tab w:val="clear" w:pos="420"/>
        </w:tabs>
        <w:spacing w:before="0" w:after="0" w:line="360" w:lineRule="auto"/>
        <w:ind w:left="798" w:leftChars="0" w:hanging="398" w:firstLineChars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Bình đẳng về quyền và nghĩa vụ, cống hiến và hưởng thụ.</w:t>
      </w:r>
    </w:p>
    <w:p>
      <w:pPr>
        <w:numPr>
          <w:ilvl w:val="0"/>
          <w:numId w:val="0"/>
        </w:numPr>
        <w:tabs>
          <w:tab w:val="left" w:pos="680"/>
        </w:tabs>
        <w:spacing w:before="0" w:after="0" w:line="360" w:lineRule="auto"/>
        <w:jc w:val="both"/>
        <w:rPr>
          <w:rFonts w:hint="default" w:ascii="Times New Roman" w:hAnsi="Times New Roman"/>
          <w:sz w:val="26"/>
          <w:szCs w:val="26"/>
          <w:lang w:val="en-US"/>
        </w:rPr>
      </w:pPr>
      <w:r>
        <w:rPr>
          <w:rFonts w:hint="default" w:ascii="Times New Roman" w:hAnsi="Times New Roman"/>
          <w:sz w:val="26"/>
          <w:szCs w:val="26"/>
          <w:lang w:val="en-US"/>
        </w:rPr>
        <w:tab/>
        <w:t xml:space="preserve">+ </w:t>
      </w:r>
      <w:r>
        <w:rPr>
          <w:rFonts w:ascii="Times New Roman" w:hAnsi="Times New Roman"/>
          <w:sz w:val="26"/>
          <w:szCs w:val="26"/>
        </w:rPr>
        <w:t>Quan tâm về vật chất, tinh thần</w:t>
      </w:r>
      <w:r>
        <w:rPr>
          <w:rFonts w:hint="default" w:ascii="Times New Roman" w:hAnsi="Times New Roman"/>
          <w:sz w:val="26"/>
          <w:szCs w:val="26"/>
          <w:lang w:val="en-US"/>
        </w:rPr>
        <w:t xml:space="preserve"> khi không còn khả năng lao động.</w:t>
      </w:r>
    </w:p>
    <w:p>
      <w:pPr>
        <w:numPr>
          <w:ilvl w:val="0"/>
          <w:numId w:val="0"/>
        </w:numPr>
        <w:tabs>
          <w:tab w:val="left" w:pos="680"/>
        </w:tabs>
        <w:spacing w:before="0" w:after="0" w:line="360" w:lineRule="auto"/>
        <w:jc w:val="both"/>
        <w:rPr>
          <w:rFonts w:hint="default" w:ascii="Times New Roman" w:hAnsi="Times New Roman"/>
          <w:sz w:val="26"/>
          <w:szCs w:val="26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4E733BF7"/>
    <w:multiLevelType w:val="singleLevel"/>
    <w:tmpl w:val="4E733BF7"/>
    <w:lvl w:ilvl="0" w:tentative="0">
      <w:start w:val="1"/>
      <w:numFmt w:val="bullet"/>
      <w:lvlText w:val="+"/>
      <w:lvlJc w:val="left"/>
      <w:pPr>
        <w:tabs>
          <w:tab w:val="left" w:pos="420"/>
        </w:tabs>
        <w:ind w:left="418" w:leftChars="0" w:hanging="418" w:firstLineChars="0"/>
      </w:pPr>
      <w:rPr>
        <w:rFonts w:hint="default" w:ascii="Arial" w:hAnsi="Arial" w:cs="Aria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E7704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79005C7E"/>
    <w:rsid w:val="7D8E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color w:val="auto"/>
      <w:sz w:val="26"/>
      <w:szCs w:val="2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2022-03-03T08:56:00Z</dcterms:created>
  <dc:creator>tuyet trinh phan</dc:creator>
  <cp:lastModifiedBy>tuyet trinh phan</cp:lastModifiedBy>
  <dcterms:modified xsi:type="dcterms:W3CDTF">2022-03-03T09:10:02Z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3C8C99202C9B479CB388D58C438A4386</vt:lpwstr>
  </property>
</Properties>
</file>